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AF43D" w14:textId="34FAB4AC" w:rsidR="00084E5E" w:rsidRPr="00084E5E" w:rsidRDefault="00084E5E" w:rsidP="00084E5E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1E60A3">
        <w:rPr>
          <w:rFonts w:ascii="Arial" w:hAnsi="Arial" w:cs="Arial"/>
          <w:b/>
          <w:color w:val="000000"/>
          <w:sz w:val="36"/>
          <w:szCs w:val="36"/>
        </w:rPr>
        <w:t xml:space="preserve">Are Soda Contests True? </w:t>
      </w:r>
    </w:p>
    <w:p w14:paraId="09F8B39C" w14:textId="77777777" w:rsidR="00084E5E" w:rsidRPr="00361218" w:rsidRDefault="00084E5E" w:rsidP="00084E5E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0B4E1E88" wp14:editId="4EF60572">
            <wp:simplePos x="0" y="0"/>
            <wp:positionH relativeFrom="margin">
              <wp:posOffset>1287780</wp:posOffset>
            </wp:positionH>
            <wp:positionV relativeFrom="paragraph">
              <wp:posOffset>3810</wp:posOffset>
            </wp:positionV>
            <wp:extent cx="3672840" cy="1237360"/>
            <wp:effectExtent l="0" t="0" r="381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2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F2D48" w14:textId="77777777" w:rsidR="00084E5E" w:rsidRDefault="00084E5E" w:rsidP="00084E5E">
      <w:pPr>
        <w:ind w:right="900"/>
        <w:rPr>
          <w:rFonts w:ascii="Arial" w:hAnsi="Arial" w:cs="Arial"/>
          <w:color w:val="000000"/>
        </w:rPr>
      </w:pPr>
    </w:p>
    <w:p w14:paraId="5248F32E" w14:textId="77777777" w:rsidR="00084E5E" w:rsidRDefault="00084E5E" w:rsidP="00084E5E">
      <w:pPr>
        <w:ind w:right="900"/>
        <w:rPr>
          <w:rFonts w:ascii="Arial" w:hAnsi="Arial" w:cs="Arial"/>
          <w:color w:val="000000"/>
        </w:rPr>
      </w:pPr>
    </w:p>
    <w:p w14:paraId="53A60540" w14:textId="77777777" w:rsidR="00084E5E" w:rsidRDefault="00084E5E" w:rsidP="00084E5E">
      <w:pPr>
        <w:ind w:right="900"/>
        <w:rPr>
          <w:rFonts w:ascii="Arial" w:hAnsi="Arial" w:cs="Arial"/>
          <w:color w:val="000000"/>
        </w:rPr>
      </w:pPr>
    </w:p>
    <w:p w14:paraId="2324446A" w14:textId="77777777" w:rsidR="00084E5E" w:rsidRDefault="00084E5E" w:rsidP="00084E5E">
      <w:pPr>
        <w:ind w:right="900"/>
        <w:rPr>
          <w:rFonts w:ascii="Arial" w:hAnsi="Arial" w:cs="Arial"/>
          <w:color w:val="000000"/>
        </w:rPr>
      </w:pPr>
    </w:p>
    <w:p w14:paraId="41615A05" w14:textId="77777777" w:rsidR="00084E5E" w:rsidRDefault="00084E5E" w:rsidP="00084E5E">
      <w:pPr>
        <w:ind w:right="900"/>
        <w:rPr>
          <w:rFonts w:ascii="Arial" w:hAnsi="Arial" w:cs="Arial"/>
          <w:color w:val="000000"/>
        </w:rPr>
      </w:pPr>
    </w:p>
    <w:p w14:paraId="4EC73E8B" w14:textId="77777777" w:rsidR="00084E5E" w:rsidRDefault="00084E5E" w:rsidP="00084E5E">
      <w:pPr>
        <w:ind w:right="900"/>
        <w:rPr>
          <w:rFonts w:ascii="Arial" w:hAnsi="Arial" w:cs="Arial"/>
          <w:color w:val="000000"/>
        </w:rPr>
      </w:pPr>
    </w:p>
    <w:p w14:paraId="4CB73456" w14:textId="77777777" w:rsidR="00084E5E" w:rsidRDefault="00084E5E" w:rsidP="00084E5E">
      <w:pPr>
        <w:tabs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BCF8A" wp14:editId="4495B4E7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6499860" cy="1021080"/>
                <wp:effectExtent l="0" t="0" r="1524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BBB42" id="Rectangle 6" o:spid="_x0000_s1026" style="position:absolute;margin-left:460.6pt;margin-top:3.9pt;width:511.8pt;height:80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" filled="f">
                <w10:wrap anchorx="margin"/>
              </v:rect>
            </w:pict>
          </mc:Fallback>
        </mc:AlternateContent>
      </w:r>
    </w:p>
    <w:p w14:paraId="2B5F98EA" w14:textId="77777777" w:rsidR="00084E5E" w:rsidRDefault="00084E5E" w:rsidP="00084E5E">
      <w:pPr>
        <w:tabs>
          <w:tab w:val="left" w:pos="9360"/>
        </w:tabs>
        <w:rPr>
          <w:rFonts w:ascii="Arial" w:hAnsi="Arial" w:cs="Arial"/>
          <w:color w:val="000000"/>
        </w:rPr>
      </w:pPr>
      <w:r w:rsidRPr="00E9540A">
        <w:rPr>
          <w:rFonts w:ascii="Arial" w:hAnsi="Arial" w:cs="Arial"/>
          <w:color w:val="000000"/>
        </w:rPr>
        <w:t xml:space="preserve">Pepsi ran a promo contest for their 20 oz. bottles of soda. Some of the caps said, “Please try again!” while others said, “You’re a winner!” Pepsi advertised the promotion with the slogan “1 in 6 wins a prize.” </w:t>
      </w:r>
      <w:r>
        <w:rPr>
          <w:rFonts w:ascii="Arial" w:hAnsi="Arial" w:cs="Arial"/>
          <w:color w:val="000000"/>
        </w:rPr>
        <w:t xml:space="preserve">Mrs. </w:t>
      </w:r>
      <w:proofErr w:type="spellStart"/>
      <w:r>
        <w:rPr>
          <w:rFonts w:ascii="Arial" w:hAnsi="Arial" w:cs="Arial"/>
          <w:color w:val="000000"/>
        </w:rPr>
        <w:t>Gallas</w:t>
      </w:r>
      <w:proofErr w:type="spellEnd"/>
      <w:r>
        <w:rPr>
          <w:rFonts w:ascii="Arial" w:hAnsi="Arial" w:cs="Arial"/>
          <w:color w:val="000000"/>
        </w:rPr>
        <w:t>’</w:t>
      </w:r>
      <w:r w:rsidRPr="00E9540A">
        <w:rPr>
          <w:rFonts w:ascii="Arial" w:hAnsi="Arial" w:cs="Arial"/>
          <w:color w:val="000000"/>
        </w:rPr>
        <w:t xml:space="preserve"> statistics class wonders if the company’s claim is true.  To find out, all 30 students in the class go to the store, and each </w:t>
      </w:r>
      <w:proofErr w:type="gramStart"/>
      <w:r w:rsidRPr="00E9540A">
        <w:rPr>
          <w:rFonts w:ascii="Arial" w:hAnsi="Arial" w:cs="Arial"/>
          <w:color w:val="000000"/>
        </w:rPr>
        <w:t>buys</w:t>
      </w:r>
      <w:proofErr w:type="gramEnd"/>
      <w:r w:rsidRPr="00E9540A">
        <w:rPr>
          <w:rFonts w:ascii="Arial" w:hAnsi="Arial" w:cs="Arial"/>
          <w:color w:val="000000"/>
        </w:rPr>
        <w:t xml:space="preserve"> one 20-ounce </w:t>
      </w:r>
      <w:r>
        <w:rPr>
          <w:rFonts w:ascii="Arial" w:hAnsi="Arial" w:cs="Arial"/>
          <w:color w:val="000000"/>
        </w:rPr>
        <w:t xml:space="preserve">bottle of the soda. </w:t>
      </w:r>
      <w:r w:rsidRPr="00084E5E">
        <w:rPr>
          <w:rFonts w:ascii="Arial" w:hAnsi="Arial" w:cs="Arial"/>
          <w:b/>
          <w:color w:val="000000"/>
        </w:rPr>
        <w:t>Two of the 30 students</w:t>
      </w:r>
      <w:r>
        <w:rPr>
          <w:rFonts w:ascii="Arial" w:hAnsi="Arial" w:cs="Arial"/>
          <w:color w:val="000000"/>
        </w:rPr>
        <w:t xml:space="preserve"> </w:t>
      </w:r>
      <w:r w:rsidRPr="00E9540A">
        <w:rPr>
          <w:rFonts w:ascii="Arial" w:hAnsi="Arial" w:cs="Arial"/>
          <w:color w:val="000000"/>
        </w:rPr>
        <w:t xml:space="preserve">get caps that </w:t>
      </w:r>
      <w:proofErr w:type="gramStart"/>
      <w:r w:rsidRPr="00E9540A">
        <w:rPr>
          <w:rFonts w:ascii="Arial" w:hAnsi="Arial" w:cs="Arial"/>
          <w:color w:val="000000"/>
        </w:rPr>
        <w:t>say</w:t>
      </w:r>
      <w:proofErr w:type="gramEnd"/>
      <w:r w:rsidRPr="00E9540A">
        <w:rPr>
          <w:rFonts w:ascii="Arial" w:hAnsi="Arial" w:cs="Arial"/>
          <w:color w:val="000000"/>
        </w:rPr>
        <w:t xml:space="preserve"> “You’re a winner!” </w:t>
      </w:r>
    </w:p>
    <w:p w14:paraId="0D7A2267" w14:textId="77777777" w:rsidR="00084E5E" w:rsidRDefault="00084E5E" w:rsidP="00084E5E">
      <w:pPr>
        <w:rPr>
          <w:rFonts w:ascii="Arial" w:hAnsi="Arial" w:cs="Arial"/>
          <w:color w:val="000000"/>
        </w:rPr>
      </w:pPr>
    </w:p>
    <w:p w14:paraId="21867148" w14:textId="77777777" w:rsid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How many winners would you expect to get out of a class of 30? Is it guaranteed?</w:t>
      </w:r>
    </w:p>
    <w:p w14:paraId="3DB4A2E9" w14:textId="77777777" w:rsidR="00084E5E" w:rsidRPr="00084E5E" w:rsidRDefault="00084E5E" w:rsidP="00084E5E">
      <w:pPr>
        <w:pStyle w:val="ListParagraph"/>
        <w:rPr>
          <w:rFonts w:ascii="Arial" w:hAnsi="Arial" w:cs="Arial"/>
          <w:color w:val="000000"/>
        </w:rPr>
      </w:pPr>
    </w:p>
    <w:p w14:paraId="55DA909F" w14:textId="77777777" w:rsidR="00084E5E" w:rsidRDefault="00084E5E" w:rsidP="00084E5E">
      <w:pPr>
        <w:rPr>
          <w:rFonts w:ascii="Arial" w:hAnsi="Arial" w:cs="Arial"/>
          <w:color w:val="000000"/>
        </w:rPr>
      </w:pPr>
    </w:p>
    <w:p w14:paraId="3CEB04A5" w14:textId="77777777" w:rsidR="00084E5E" w:rsidRDefault="00084E5E" w:rsidP="00084E5E">
      <w:pPr>
        <w:rPr>
          <w:rFonts w:ascii="Arial" w:hAnsi="Arial" w:cs="Arial"/>
          <w:color w:val="000000"/>
        </w:rPr>
      </w:pPr>
      <w:r w:rsidRPr="00084E5E">
        <w:rPr>
          <w:rFonts w:ascii="Arial" w:hAnsi="Arial" w:cs="Arial"/>
          <w:color w:val="000000"/>
        </w:rPr>
        <w:t xml:space="preserve">Does this result give convincing evidence that the company’s 1-in-6 claim is inaccurate? We will perform a </w:t>
      </w:r>
      <w:r w:rsidRPr="00084E5E">
        <w:rPr>
          <w:rFonts w:ascii="Arial" w:hAnsi="Arial" w:cs="Arial"/>
          <w:b/>
          <w:color w:val="000000"/>
        </w:rPr>
        <w:t>simulation</w:t>
      </w:r>
      <w:r w:rsidRPr="00084E5E">
        <w:rPr>
          <w:rFonts w:ascii="Arial" w:hAnsi="Arial" w:cs="Arial"/>
          <w:color w:val="000000"/>
        </w:rPr>
        <w:t xml:space="preserve"> to help answer this question.  We will </w:t>
      </w:r>
      <w:r w:rsidRPr="00084E5E">
        <w:rPr>
          <w:rFonts w:ascii="Arial" w:hAnsi="Arial" w:cs="Arial"/>
          <w:b/>
          <w:color w:val="000000"/>
        </w:rPr>
        <w:t>assume Pepsi is telling the truth</w:t>
      </w:r>
      <w:r w:rsidRPr="00084E5E">
        <w:rPr>
          <w:rFonts w:ascii="Arial" w:hAnsi="Arial" w:cs="Arial"/>
          <w:color w:val="000000"/>
        </w:rPr>
        <w:t xml:space="preserve">.  </w:t>
      </w:r>
      <w:r>
        <w:rPr>
          <w:rFonts w:ascii="Arial" w:hAnsi="Arial" w:cs="Arial"/>
          <w:color w:val="000000"/>
        </w:rPr>
        <w:t xml:space="preserve">If they are telling the truth, what is the probability of getting 2 or fewer winners in a class of 30 </w:t>
      </w:r>
      <w:r>
        <w:rPr>
          <w:rFonts w:ascii="Arial" w:hAnsi="Arial" w:cs="Arial"/>
          <w:b/>
          <w:color w:val="000000"/>
        </w:rPr>
        <w:t xml:space="preserve">purely by chance? </w:t>
      </w:r>
      <w:r>
        <w:rPr>
          <w:rFonts w:ascii="Arial" w:hAnsi="Arial" w:cs="Arial"/>
          <w:color w:val="000000"/>
        </w:rPr>
        <w:t>Let’s find out.</w:t>
      </w:r>
    </w:p>
    <w:p w14:paraId="1F1E0276" w14:textId="77777777" w:rsidR="00084E5E" w:rsidRPr="00084E5E" w:rsidRDefault="00084E5E" w:rsidP="00084E5E">
      <w:pPr>
        <w:rPr>
          <w:rFonts w:ascii="Arial" w:hAnsi="Arial" w:cs="Arial"/>
          <w:color w:val="000000"/>
        </w:rPr>
      </w:pPr>
    </w:p>
    <w:p w14:paraId="5D513E82" w14:textId="77777777" w:rsidR="00084E5E" w:rsidRP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What could we use to model a 1/6 probability? </w:t>
      </w:r>
      <w:r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color w:val="000000"/>
        </w:rPr>
        <w:t xml:space="preserve"> Assign certain outcomes to “Losers” and “Winners”. List them below.</w:t>
      </w:r>
    </w:p>
    <w:p w14:paraId="10D7F2AC" w14:textId="77777777" w:rsidR="00084E5E" w:rsidRPr="00084E5E" w:rsidRDefault="00084E5E" w:rsidP="00084E5E">
      <w:pPr>
        <w:ind w:left="360"/>
        <w:rPr>
          <w:rFonts w:ascii="Arial" w:hAnsi="Arial" w:cs="Arial"/>
          <w:color w:val="000000"/>
        </w:rPr>
      </w:pPr>
    </w:p>
    <w:p w14:paraId="4785641C" w14:textId="77777777" w:rsidR="00084E5E" w:rsidRDefault="00084E5E" w:rsidP="00084E5E">
      <w:pPr>
        <w:rPr>
          <w:rFonts w:ascii="Arial" w:hAnsi="Arial" w:cs="Arial"/>
          <w:color w:val="000000"/>
        </w:rPr>
      </w:pPr>
    </w:p>
    <w:p w14:paraId="635E65C7" w14:textId="77777777" w:rsidR="00084E5E" w:rsidRP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 w:rsidRPr="00084E5E">
        <w:rPr>
          <w:rFonts w:ascii="Arial" w:hAnsi="Arial" w:cs="Arial"/>
          <w:color w:val="000000"/>
        </w:rPr>
        <w:t>Roll your die 30 times to imitate the process of the students in Mr</w:t>
      </w:r>
      <w:r>
        <w:rPr>
          <w:rFonts w:ascii="Arial" w:hAnsi="Arial" w:cs="Arial"/>
          <w:color w:val="000000"/>
        </w:rPr>
        <w:t xml:space="preserve">s. </w:t>
      </w:r>
      <w:proofErr w:type="spellStart"/>
      <w:r>
        <w:rPr>
          <w:rFonts w:ascii="Arial" w:hAnsi="Arial" w:cs="Arial"/>
          <w:color w:val="000000"/>
        </w:rPr>
        <w:t>Gallas</w:t>
      </w:r>
      <w:proofErr w:type="spellEnd"/>
      <w:r>
        <w:rPr>
          <w:rFonts w:ascii="Arial" w:hAnsi="Arial" w:cs="Arial"/>
          <w:color w:val="000000"/>
        </w:rPr>
        <w:t>’</w:t>
      </w:r>
      <w:r w:rsidRPr="00084E5E">
        <w:rPr>
          <w:rFonts w:ascii="Arial" w:hAnsi="Arial" w:cs="Arial"/>
          <w:color w:val="000000"/>
        </w:rPr>
        <w:t xml:space="preserve"> statistics class buying their sodas. How many of them won a prize? </w:t>
      </w:r>
      <w:r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color w:val="000000"/>
          <w:u w:val="single"/>
        </w:rPr>
        <w:tab/>
      </w:r>
    </w:p>
    <w:p w14:paraId="37737ACE" w14:textId="77777777" w:rsidR="00084E5E" w:rsidRPr="00361CFC" w:rsidRDefault="00084E5E" w:rsidP="00084E5E">
      <w:pPr>
        <w:rPr>
          <w:rFonts w:ascii="Arial" w:hAnsi="Arial" w:cs="Arial"/>
          <w:color w:val="000000"/>
        </w:rPr>
      </w:pPr>
    </w:p>
    <w:p w14:paraId="643AFFCF" w14:textId="77777777" w:rsidR="00084E5E" w:rsidRP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 w:rsidRPr="00084E5E">
        <w:rPr>
          <w:rFonts w:ascii="Arial" w:hAnsi="Arial" w:cs="Arial"/>
          <w:color w:val="000000"/>
        </w:rPr>
        <w:t>Repeat steps 1 and 2. How many won a prize this time?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color w:val="000000"/>
          <w:u w:val="single"/>
        </w:rPr>
        <w:tab/>
      </w:r>
    </w:p>
    <w:p w14:paraId="46749346" w14:textId="77777777" w:rsidR="00084E5E" w:rsidRDefault="00084E5E" w:rsidP="00084E5E">
      <w:pPr>
        <w:pStyle w:val="ListParagraph"/>
        <w:rPr>
          <w:rFonts w:ascii="Arial" w:hAnsi="Arial" w:cs="Arial"/>
          <w:color w:val="000000"/>
        </w:rPr>
      </w:pPr>
    </w:p>
    <w:p w14:paraId="0142AD90" w14:textId="77777777" w:rsidR="00084E5E" w:rsidRP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 w:rsidRPr="00084E5E">
        <w:rPr>
          <w:rFonts w:ascii="Arial" w:hAnsi="Arial" w:cs="Arial"/>
          <w:color w:val="000000"/>
        </w:rPr>
        <w:t>Plot the number of</w:t>
      </w:r>
      <w:r>
        <w:rPr>
          <w:rFonts w:ascii="Arial" w:hAnsi="Arial" w:cs="Arial"/>
          <w:color w:val="000000"/>
        </w:rPr>
        <w:t xml:space="preserve"> prize winners for each trial of 30 to the dot plot on the board</w:t>
      </w:r>
      <w:r w:rsidRPr="00084E5E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084E5E">
        <w:rPr>
          <w:rFonts w:ascii="Arial" w:hAnsi="Arial" w:cs="Arial"/>
          <w:color w:val="000000"/>
        </w:rPr>
        <w:t>(2 dots)</w:t>
      </w:r>
    </w:p>
    <w:p w14:paraId="76092B93" w14:textId="77777777" w:rsidR="00084E5E" w:rsidRPr="00361CFC" w:rsidRDefault="00084E5E" w:rsidP="00084E5E">
      <w:pPr>
        <w:rPr>
          <w:rFonts w:ascii="Arial" w:hAnsi="Arial" w:cs="Arial"/>
          <w:color w:val="000000"/>
        </w:rPr>
      </w:pPr>
      <w:r w:rsidRPr="00361CFC">
        <w:rPr>
          <w:rFonts w:ascii="Arial" w:hAnsi="Arial" w:cs="Arial"/>
          <w:color w:val="000000"/>
        </w:rPr>
        <w:t xml:space="preserve"> </w:t>
      </w:r>
    </w:p>
    <w:p w14:paraId="58D9A46F" w14:textId="77777777" w:rsidR="00084E5E" w:rsidRP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 w:rsidRPr="00084E5E">
        <w:rPr>
          <w:rFonts w:ascii="Arial" w:hAnsi="Arial" w:cs="Arial"/>
          <w:color w:val="000000"/>
        </w:rPr>
        <w:t>Sketch the class dot plot below.</w:t>
      </w:r>
    </w:p>
    <w:p w14:paraId="30860945" w14:textId="77777777" w:rsidR="00084E5E" w:rsidRPr="00361CFC" w:rsidRDefault="00084E5E" w:rsidP="00084E5E">
      <w:pPr>
        <w:rPr>
          <w:rFonts w:ascii="Arial" w:hAnsi="Arial" w:cs="Arial"/>
          <w:color w:val="000000"/>
        </w:rPr>
      </w:pPr>
    </w:p>
    <w:p w14:paraId="211E78D4" w14:textId="77777777" w:rsidR="00084E5E" w:rsidRPr="00361CFC" w:rsidRDefault="00084E5E" w:rsidP="00084E5E">
      <w:pPr>
        <w:rPr>
          <w:rFonts w:ascii="Arial" w:hAnsi="Arial" w:cs="Arial"/>
          <w:color w:val="000000"/>
        </w:rPr>
      </w:pPr>
    </w:p>
    <w:p w14:paraId="290E31E9" w14:textId="77777777" w:rsidR="00084E5E" w:rsidRDefault="00084E5E" w:rsidP="00084E5E">
      <w:pPr>
        <w:rPr>
          <w:rFonts w:ascii="Arial" w:hAnsi="Arial" w:cs="Arial"/>
          <w:color w:val="000000"/>
        </w:rPr>
      </w:pPr>
    </w:p>
    <w:p w14:paraId="209D89C5" w14:textId="77777777" w:rsidR="00084E5E" w:rsidRPr="00361CFC" w:rsidRDefault="00084E5E" w:rsidP="00084E5E">
      <w:pPr>
        <w:rPr>
          <w:rFonts w:ascii="Arial" w:hAnsi="Arial" w:cs="Arial"/>
          <w:color w:val="000000"/>
        </w:rPr>
      </w:pPr>
    </w:p>
    <w:p w14:paraId="56BB010A" w14:textId="77777777" w:rsidR="00084E5E" w:rsidRDefault="00084E5E" w:rsidP="00084E5E">
      <w:pPr>
        <w:rPr>
          <w:rFonts w:ascii="Arial" w:hAnsi="Arial" w:cs="Arial"/>
          <w:color w:val="000000"/>
        </w:rPr>
      </w:pPr>
    </w:p>
    <w:p w14:paraId="5F23B87E" w14:textId="77777777" w:rsidR="00084E5E" w:rsidRPr="00361CFC" w:rsidRDefault="00084E5E" w:rsidP="00084E5E">
      <w:pPr>
        <w:rPr>
          <w:rFonts w:ascii="Arial" w:hAnsi="Arial" w:cs="Arial"/>
          <w:color w:val="000000"/>
        </w:rPr>
      </w:pPr>
    </w:p>
    <w:p w14:paraId="7869AE22" w14:textId="77777777" w:rsidR="00084E5E" w:rsidRPr="00361CFC" w:rsidRDefault="00084E5E" w:rsidP="00084E5E">
      <w:pPr>
        <w:rPr>
          <w:rFonts w:ascii="Arial" w:hAnsi="Arial" w:cs="Arial"/>
          <w:color w:val="000000"/>
        </w:rPr>
      </w:pPr>
    </w:p>
    <w:p w14:paraId="094A51EE" w14:textId="77777777" w:rsidR="00084E5E" w:rsidRP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 w:rsidRPr="00084E5E">
        <w:rPr>
          <w:rFonts w:ascii="Arial" w:hAnsi="Arial" w:cs="Arial"/>
          <w:color w:val="000000"/>
        </w:rPr>
        <w:t xml:space="preserve">What percent of the time did </w:t>
      </w:r>
      <w:r>
        <w:rPr>
          <w:rFonts w:ascii="Arial" w:hAnsi="Arial" w:cs="Arial"/>
          <w:color w:val="000000"/>
        </w:rPr>
        <w:t xml:space="preserve">Mrs. </w:t>
      </w:r>
      <w:proofErr w:type="spellStart"/>
      <w:r>
        <w:rPr>
          <w:rFonts w:ascii="Arial" w:hAnsi="Arial" w:cs="Arial"/>
          <w:color w:val="000000"/>
        </w:rPr>
        <w:t>Gallas</w:t>
      </w:r>
      <w:proofErr w:type="spellEnd"/>
      <w:r>
        <w:rPr>
          <w:rFonts w:ascii="Arial" w:hAnsi="Arial" w:cs="Arial"/>
          <w:color w:val="000000"/>
        </w:rPr>
        <w:t>’</w:t>
      </w:r>
      <w:r w:rsidRPr="00084E5E">
        <w:rPr>
          <w:rFonts w:ascii="Arial" w:hAnsi="Arial" w:cs="Arial"/>
          <w:color w:val="000000"/>
        </w:rPr>
        <w:t xml:space="preserve"> statistics class get two or fewer prizes, just by chance? </w:t>
      </w:r>
    </w:p>
    <w:p w14:paraId="0335C971" w14:textId="77777777" w:rsidR="00084E5E" w:rsidRDefault="00084E5E" w:rsidP="00084E5E">
      <w:pPr>
        <w:rPr>
          <w:rFonts w:ascii="Arial" w:hAnsi="Arial" w:cs="Arial"/>
          <w:color w:val="000000"/>
        </w:rPr>
      </w:pPr>
    </w:p>
    <w:p w14:paraId="417DAD72" w14:textId="77777777" w:rsidR="00084E5E" w:rsidRPr="00361CFC" w:rsidRDefault="00084E5E" w:rsidP="00084E5E">
      <w:pPr>
        <w:rPr>
          <w:rFonts w:ascii="Arial" w:hAnsi="Arial" w:cs="Arial"/>
          <w:color w:val="000000"/>
        </w:rPr>
      </w:pPr>
    </w:p>
    <w:p w14:paraId="0D73CD81" w14:textId="3A435DB6" w:rsidR="00084E5E" w:rsidRPr="00084E5E" w:rsidRDefault="00084E5E" w:rsidP="00084E5E">
      <w:pPr>
        <w:pStyle w:val="ListParagraph"/>
        <w:numPr>
          <w:ilvl w:val="0"/>
          <w:numId w:val="31"/>
        </w:numPr>
        <w:rPr>
          <w:rFonts w:ascii="Arial" w:hAnsi="Arial" w:cs="Arial"/>
          <w:color w:val="000000"/>
        </w:rPr>
      </w:pPr>
      <w:r w:rsidRPr="00084E5E">
        <w:rPr>
          <w:rFonts w:ascii="Arial" w:hAnsi="Arial" w:cs="Arial"/>
          <w:color w:val="000000"/>
        </w:rPr>
        <w:t>Does it seem plausible that the company is telling the truth but that the</w:t>
      </w:r>
      <w:r>
        <w:rPr>
          <w:rFonts w:ascii="Arial" w:hAnsi="Arial" w:cs="Arial"/>
          <w:color w:val="000000"/>
        </w:rPr>
        <w:t xml:space="preserve"> class just got unlucky? Or do we have </w:t>
      </w:r>
      <w:r>
        <w:rPr>
          <w:rFonts w:ascii="Arial" w:hAnsi="Arial" w:cs="Arial"/>
          <w:b/>
          <w:color w:val="000000"/>
        </w:rPr>
        <w:t>convincing evidence</w:t>
      </w:r>
      <w:r>
        <w:rPr>
          <w:rFonts w:ascii="Arial" w:hAnsi="Arial" w:cs="Arial"/>
          <w:color w:val="000000"/>
        </w:rPr>
        <w:t xml:space="preserve"> that Pepsi is lying?</w:t>
      </w:r>
    </w:p>
    <w:p w14:paraId="2E9F853D" w14:textId="10F1F8F0" w:rsidR="00660175" w:rsidRPr="003C5BD6" w:rsidRDefault="00904646" w:rsidP="0035427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Simulation</w:t>
      </w:r>
    </w:p>
    <w:p w14:paraId="38C7318E" w14:textId="77777777" w:rsidR="00660175" w:rsidRDefault="00252245" w:rsidP="00E35C4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49DE9B" wp14:editId="3A8312A8">
                <wp:simplePos x="0" y="0"/>
                <wp:positionH relativeFrom="column">
                  <wp:posOffset>-364067</wp:posOffset>
                </wp:positionH>
                <wp:positionV relativeFrom="paragraph">
                  <wp:posOffset>84667</wp:posOffset>
                </wp:positionV>
                <wp:extent cx="6696075" cy="1752600"/>
                <wp:effectExtent l="0" t="0" r="9525" b="1270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576C7" w14:textId="77777777" w:rsidR="00660175" w:rsidRDefault="00660175" w:rsidP="00E35C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Important ideas</w:t>
                            </w:r>
                            <w:r w:rsidRPr="00482592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5DDA7AD8" w14:textId="77777777" w:rsidR="00660175" w:rsidRDefault="00660175" w:rsidP="00E35C4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A7A668" w14:textId="77777777" w:rsidR="00660175" w:rsidRPr="00482592" w:rsidRDefault="00660175" w:rsidP="00E35C4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9DE9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8.65pt;margin-top:6.65pt;width:527.25pt;height:13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">
                <v:textbox>
                  <w:txbxContent>
                    <w:p w14:paraId="42F576C7" w14:textId="77777777" w:rsidR="00660175" w:rsidRDefault="00660175" w:rsidP="00E35C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Important ideas</w:t>
                      </w:r>
                      <w:r w:rsidRPr="00482592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5DDA7AD8" w14:textId="77777777" w:rsidR="00660175" w:rsidRDefault="00660175" w:rsidP="00E35C42">
                      <w:pPr>
                        <w:rPr>
                          <w:rFonts w:ascii="Arial" w:hAnsi="Arial" w:cs="Arial"/>
                        </w:rPr>
                      </w:pPr>
                    </w:p>
                    <w:p w14:paraId="21A7A668" w14:textId="77777777" w:rsidR="00660175" w:rsidRPr="00482592" w:rsidRDefault="00660175" w:rsidP="00E35C4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C4D77F" w14:textId="77777777" w:rsidR="00660175" w:rsidRDefault="00660175" w:rsidP="00E35C42">
      <w:pPr>
        <w:rPr>
          <w:rFonts w:ascii="Arial" w:hAnsi="Arial" w:cs="Arial"/>
        </w:rPr>
      </w:pPr>
    </w:p>
    <w:p w14:paraId="368C04D8" w14:textId="77777777" w:rsidR="00660175" w:rsidRDefault="00660175" w:rsidP="00E35C42">
      <w:pPr>
        <w:rPr>
          <w:rFonts w:ascii="Arial" w:hAnsi="Arial" w:cs="Arial"/>
        </w:rPr>
      </w:pPr>
    </w:p>
    <w:p w14:paraId="34A2A6EA" w14:textId="77777777" w:rsidR="00660175" w:rsidRDefault="00660175" w:rsidP="00E35C42">
      <w:pPr>
        <w:rPr>
          <w:rFonts w:ascii="Arial" w:hAnsi="Arial" w:cs="Arial"/>
        </w:rPr>
      </w:pPr>
    </w:p>
    <w:p w14:paraId="5EEA2DAE" w14:textId="77777777" w:rsidR="00660175" w:rsidRDefault="00660175" w:rsidP="00E35C42">
      <w:pPr>
        <w:rPr>
          <w:rFonts w:ascii="Arial" w:hAnsi="Arial" w:cs="Arial"/>
        </w:rPr>
      </w:pPr>
    </w:p>
    <w:p w14:paraId="58E761C6" w14:textId="77777777" w:rsidR="00660175" w:rsidRDefault="00660175" w:rsidP="00E35C42">
      <w:pPr>
        <w:rPr>
          <w:rFonts w:ascii="Arial" w:hAnsi="Arial" w:cs="Arial"/>
        </w:rPr>
      </w:pPr>
    </w:p>
    <w:p w14:paraId="3F9EC28B" w14:textId="77777777" w:rsidR="00660175" w:rsidRDefault="00660175" w:rsidP="00E35C42">
      <w:pPr>
        <w:rPr>
          <w:rFonts w:ascii="Arial" w:hAnsi="Arial" w:cs="Arial"/>
          <w:b/>
        </w:rPr>
      </w:pPr>
    </w:p>
    <w:p w14:paraId="489A31A0" w14:textId="3D447549" w:rsidR="00660175" w:rsidRDefault="00660175" w:rsidP="00E35C4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</w:rPr>
      </w:pPr>
    </w:p>
    <w:p w14:paraId="4A124CBC" w14:textId="0654496A" w:rsidR="00B40DEC" w:rsidRDefault="00B40DEC" w:rsidP="00BF2314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7F9D614C" wp14:editId="5CB4EDB2">
            <wp:simplePos x="0" y="0"/>
            <wp:positionH relativeFrom="column">
              <wp:posOffset>4740910</wp:posOffset>
            </wp:positionH>
            <wp:positionV relativeFrom="paragraph">
              <wp:posOffset>324485</wp:posOffset>
            </wp:positionV>
            <wp:extent cx="1938655" cy="1938655"/>
            <wp:effectExtent l="0" t="0" r="4445" b="4445"/>
            <wp:wrapSquare wrapText="bothSides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27A">
        <w:rPr>
          <w:rFonts w:ascii="Arial" w:hAnsi="Arial" w:cs="Arial"/>
          <w:bCs/>
          <w:sz w:val="36"/>
          <w:szCs w:val="36"/>
        </w:rPr>
        <w:tab/>
      </w:r>
      <w:r w:rsidR="0035427A">
        <w:rPr>
          <w:rFonts w:ascii="Arial" w:hAnsi="Arial" w:cs="Arial"/>
          <w:bCs/>
          <w:sz w:val="36"/>
          <w:szCs w:val="36"/>
        </w:rPr>
        <w:tab/>
      </w:r>
      <w:r w:rsidR="0035427A">
        <w:rPr>
          <w:rFonts w:ascii="Arial" w:hAnsi="Arial" w:cs="Arial"/>
          <w:bCs/>
          <w:sz w:val="36"/>
          <w:szCs w:val="36"/>
        </w:rPr>
        <w:tab/>
      </w:r>
    </w:p>
    <w:p w14:paraId="5E6EACE0" w14:textId="3FEEDFF3" w:rsidR="00660175" w:rsidRPr="003B1B17" w:rsidRDefault="00BF2314" w:rsidP="00BF2314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sz w:val="36"/>
          <w:szCs w:val="36"/>
        </w:rPr>
      </w:pPr>
      <w:r w:rsidRPr="003B1B17">
        <w:rPr>
          <w:rFonts w:ascii="Arial" w:hAnsi="Arial" w:cs="Arial"/>
          <w:bCs/>
          <w:sz w:val="36"/>
          <w:szCs w:val="36"/>
        </w:rPr>
        <w:t>Check Your Understanding</w:t>
      </w:r>
    </w:p>
    <w:p w14:paraId="56EB00D7" w14:textId="13974377" w:rsidR="00660175" w:rsidRPr="00904646" w:rsidRDefault="00FA0739" w:rsidP="00440C30">
      <w:pPr>
        <w:ind w:left="-540"/>
        <w:rPr>
          <w:rFonts w:ascii="Arial" w:hAnsi="Arial" w:cs="Arial"/>
        </w:rPr>
      </w:pPr>
      <w:r>
        <w:rPr>
          <w:rFonts w:ascii="Arial" w:hAnsi="Arial" w:cs="Arial"/>
        </w:rPr>
        <w:t>Some people have wondered if the Wheel of Fortune wheel is fair. If it is</w:t>
      </w:r>
      <w:r w:rsidR="00367AFD">
        <w:rPr>
          <w:rFonts w:ascii="Arial" w:hAnsi="Arial" w:cs="Arial"/>
        </w:rPr>
        <w:t xml:space="preserve"> fair</w:t>
      </w:r>
      <w:r>
        <w:rPr>
          <w:rFonts w:ascii="Arial" w:hAnsi="Arial" w:cs="Arial"/>
        </w:rPr>
        <w:t>, the “Bankrupt” result should occur with probability 1/</w:t>
      </w:r>
      <w:r w:rsidR="0035427A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. </w:t>
      </w:r>
      <w:r w:rsidR="00367AFD">
        <w:rPr>
          <w:rFonts w:ascii="Arial" w:hAnsi="Arial" w:cs="Arial"/>
        </w:rPr>
        <w:t>To test the wheel, Pat Sajak</w:t>
      </w:r>
      <w:r>
        <w:rPr>
          <w:rFonts w:ascii="Arial" w:hAnsi="Arial" w:cs="Arial"/>
        </w:rPr>
        <w:t xml:space="preserve"> observed</w:t>
      </w:r>
      <w:r w:rsidR="00367AFD">
        <w:rPr>
          <w:rFonts w:ascii="Arial" w:hAnsi="Arial" w:cs="Arial"/>
        </w:rPr>
        <w:t xml:space="preserve"> a random sample of </w:t>
      </w:r>
      <w:r>
        <w:rPr>
          <w:rFonts w:ascii="Arial" w:hAnsi="Arial" w:cs="Arial"/>
        </w:rPr>
        <w:t xml:space="preserve">50 spins of the wheel and found that “Bankrupt” was spun </w:t>
      </w:r>
      <w:r w:rsidR="0035427A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times. </w:t>
      </w:r>
      <w:r w:rsidR="00904646" w:rsidRPr="00904646">
        <w:rPr>
          <w:rFonts w:ascii="Arial" w:hAnsi="Arial" w:cs="Arial"/>
        </w:rPr>
        <w:t xml:space="preserve">Is this convincing evidence </w:t>
      </w:r>
      <w:r>
        <w:rPr>
          <w:rFonts w:ascii="Arial" w:hAnsi="Arial" w:cs="Arial"/>
        </w:rPr>
        <w:t>that Bankrupt comes up more often than it should</w:t>
      </w:r>
      <w:r w:rsidR="00904646" w:rsidRPr="00904646">
        <w:rPr>
          <w:rFonts w:ascii="Arial" w:hAnsi="Arial" w:cs="Arial"/>
        </w:rPr>
        <w:t xml:space="preserve">? </w:t>
      </w:r>
    </w:p>
    <w:p w14:paraId="108C0E6D" w14:textId="06287B23" w:rsidR="00904646" w:rsidRDefault="00904646" w:rsidP="00904646">
      <w:pPr>
        <w:rPr>
          <w:rFonts w:ascii="Arial" w:hAnsi="Arial" w:cs="Arial"/>
        </w:rPr>
      </w:pPr>
    </w:p>
    <w:p w14:paraId="681228A9" w14:textId="0A6137B1" w:rsidR="00904646" w:rsidRPr="00904646" w:rsidRDefault="00904646" w:rsidP="00440C30">
      <w:pPr>
        <w:pStyle w:val="ListParagraph"/>
        <w:numPr>
          <w:ilvl w:val="0"/>
          <w:numId w:val="30"/>
        </w:numPr>
        <w:ind w:left="-180"/>
        <w:rPr>
          <w:rFonts w:ascii="Arial" w:hAnsi="Arial" w:cs="Arial"/>
        </w:rPr>
      </w:pPr>
      <w:r w:rsidRPr="00904646">
        <w:rPr>
          <w:rFonts w:ascii="Arial" w:hAnsi="Arial" w:cs="Arial"/>
        </w:rPr>
        <w:t xml:space="preserve">Describe how you would carry out a simulation to estimate the probability that </w:t>
      </w:r>
      <w:r w:rsidR="00C63C25">
        <w:rPr>
          <w:rFonts w:ascii="Arial" w:hAnsi="Arial" w:cs="Arial"/>
        </w:rPr>
        <w:t xml:space="preserve">in a fair wheel, Bankrupt comes up </w:t>
      </w:r>
      <w:r w:rsidR="0035427A">
        <w:rPr>
          <w:rFonts w:ascii="Arial" w:hAnsi="Arial" w:cs="Arial"/>
        </w:rPr>
        <w:t>10</w:t>
      </w:r>
      <w:r w:rsidR="00C63C25">
        <w:rPr>
          <w:rFonts w:ascii="Arial" w:hAnsi="Arial" w:cs="Arial"/>
        </w:rPr>
        <w:t xml:space="preserve"> or more times</w:t>
      </w:r>
      <w:r w:rsidRPr="00904646">
        <w:rPr>
          <w:rFonts w:ascii="Arial" w:hAnsi="Arial" w:cs="Arial"/>
        </w:rPr>
        <w:t>.</w:t>
      </w:r>
    </w:p>
    <w:p w14:paraId="1BAEDD06" w14:textId="58FCB5EE" w:rsidR="00904646" w:rsidRDefault="00904646" w:rsidP="00440C30">
      <w:pPr>
        <w:ind w:left="-180"/>
        <w:rPr>
          <w:rFonts w:ascii="Arial" w:hAnsi="Arial" w:cs="Arial"/>
        </w:rPr>
      </w:pPr>
    </w:p>
    <w:p w14:paraId="1E61EBCD" w14:textId="68AE031A" w:rsidR="00904646" w:rsidRDefault="00904646" w:rsidP="00440C30">
      <w:pPr>
        <w:ind w:left="-180"/>
        <w:rPr>
          <w:rFonts w:ascii="Arial" w:hAnsi="Arial" w:cs="Arial"/>
        </w:rPr>
      </w:pPr>
    </w:p>
    <w:p w14:paraId="46B1B2B0" w14:textId="3449BF59" w:rsidR="0035427A" w:rsidRDefault="0035427A" w:rsidP="00440C30">
      <w:pPr>
        <w:ind w:left="-180"/>
        <w:rPr>
          <w:rFonts w:ascii="Arial" w:hAnsi="Arial" w:cs="Arial"/>
        </w:rPr>
      </w:pPr>
    </w:p>
    <w:p w14:paraId="2A00219F" w14:textId="006975EC" w:rsidR="00904646" w:rsidRDefault="00904646" w:rsidP="00440C30">
      <w:pPr>
        <w:ind w:left="-180"/>
        <w:rPr>
          <w:rFonts w:ascii="Arial" w:hAnsi="Arial" w:cs="Arial"/>
        </w:rPr>
      </w:pPr>
    </w:p>
    <w:p w14:paraId="621694DF" w14:textId="2FA4C64F" w:rsidR="00904646" w:rsidRDefault="00904646" w:rsidP="00440C30">
      <w:pPr>
        <w:ind w:left="-180"/>
        <w:rPr>
          <w:rFonts w:ascii="Arial" w:hAnsi="Arial" w:cs="Arial"/>
        </w:rPr>
      </w:pPr>
    </w:p>
    <w:p w14:paraId="450198D2" w14:textId="5F588E47" w:rsidR="00B40DEC" w:rsidRDefault="00B40DEC" w:rsidP="00440C30">
      <w:pPr>
        <w:ind w:left="-540"/>
        <w:rPr>
          <w:rFonts w:ascii="Arial" w:hAnsi="Arial" w:cs="Arial"/>
        </w:rPr>
      </w:pPr>
      <w:r w:rsidRPr="0035427A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72DBE4B8" wp14:editId="0602416B">
            <wp:simplePos x="0" y="0"/>
            <wp:positionH relativeFrom="column">
              <wp:posOffset>2106506</wp:posOffset>
            </wp:positionH>
            <wp:positionV relativeFrom="paragraph">
              <wp:posOffset>139911</wp:posOffset>
            </wp:positionV>
            <wp:extent cx="4275455" cy="1857375"/>
            <wp:effectExtent l="0" t="0" r="4445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646" w:rsidRPr="00904646">
        <w:rPr>
          <w:rFonts w:ascii="Arial" w:hAnsi="Arial" w:cs="Arial"/>
        </w:rPr>
        <w:t xml:space="preserve">The </w:t>
      </w:r>
      <w:proofErr w:type="spellStart"/>
      <w:r w:rsidR="00904646" w:rsidRPr="00904646">
        <w:rPr>
          <w:rFonts w:ascii="Arial" w:hAnsi="Arial" w:cs="Arial"/>
        </w:rPr>
        <w:t>dotplot</w:t>
      </w:r>
      <w:proofErr w:type="spellEnd"/>
      <w:r w:rsidR="00904646" w:rsidRPr="00904646">
        <w:rPr>
          <w:rFonts w:ascii="Arial" w:hAnsi="Arial" w:cs="Arial"/>
        </w:rPr>
        <w:t xml:space="preserve"> displays the results of </w:t>
      </w:r>
      <w:r w:rsidR="00367AFD">
        <w:rPr>
          <w:rFonts w:ascii="Arial" w:hAnsi="Arial" w:cs="Arial"/>
        </w:rPr>
        <w:t>10</w:t>
      </w:r>
      <w:r w:rsidR="00904646" w:rsidRPr="00904646">
        <w:rPr>
          <w:rFonts w:ascii="Arial" w:hAnsi="Arial" w:cs="Arial"/>
        </w:rPr>
        <w:t xml:space="preserve">0 </w:t>
      </w:r>
    </w:p>
    <w:p w14:paraId="175A0D20" w14:textId="74BE564C" w:rsidR="00904646" w:rsidRPr="00904646" w:rsidRDefault="00904646" w:rsidP="00440C30">
      <w:pPr>
        <w:ind w:left="-540"/>
        <w:rPr>
          <w:rFonts w:ascii="Arial" w:hAnsi="Arial" w:cs="Arial"/>
        </w:rPr>
      </w:pPr>
      <w:r w:rsidRPr="00904646">
        <w:rPr>
          <w:rFonts w:ascii="Arial" w:hAnsi="Arial" w:cs="Arial"/>
        </w:rPr>
        <w:t xml:space="preserve">simulated </w:t>
      </w:r>
      <w:r w:rsidR="009738A9">
        <w:rPr>
          <w:rFonts w:ascii="Arial" w:hAnsi="Arial" w:cs="Arial"/>
        </w:rPr>
        <w:t>trials</w:t>
      </w:r>
      <w:r w:rsidRPr="00904646">
        <w:rPr>
          <w:rFonts w:ascii="Arial" w:hAnsi="Arial" w:cs="Arial"/>
        </w:rPr>
        <w:t xml:space="preserve"> </w:t>
      </w:r>
      <w:r w:rsidR="009738A9">
        <w:rPr>
          <w:rFonts w:ascii="Arial" w:hAnsi="Arial" w:cs="Arial"/>
        </w:rPr>
        <w:t>of 50 spins</w:t>
      </w:r>
      <w:r w:rsidR="00367AFD">
        <w:rPr>
          <w:rFonts w:ascii="Arial" w:hAnsi="Arial" w:cs="Arial"/>
        </w:rPr>
        <w:t xml:space="preserve"> of a fair wheel.</w:t>
      </w:r>
    </w:p>
    <w:p w14:paraId="0E6205CF" w14:textId="08CAF6A3" w:rsidR="00904646" w:rsidRDefault="00904646" w:rsidP="00440C30">
      <w:pPr>
        <w:ind w:left="-180"/>
        <w:jc w:val="center"/>
        <w:rPr>
          <w:rFonts w:ascii="Arial" w:hAnsi="Arial" w:cs="Arial"/>
        </w:rPr>
      </w:pPr>
    </w:p>
    <w:p w14:paraId="0F7CA5E3" w14:textId="67B5F11A" w:rsidR="0035427A" w:rsidRDefault="0035427A" w:rsidP="00440C30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3EAF842" w14:textId="53339836" w:rsidR="0035427A" w:rsidRDefault="0035427A" w:rsidP="00440C30">
      <w:pPr>
        <w:ind w:left="-180"/>
        <w:rPr>
          <w:rFonts w:ascii="Arial" w:hAnsi="Arial" w:cs="Arial"/>
        </w:rPr>
      </w:pPr>
    </w:p>
    <w:p w14:paraId="16314EB0" w14:textId="4A22E41B" w:rsidR="0035427A" w:rsidRDefault="0035427A" w:rsidP="00440C30">
      <w:pPr>
        <w:ind w:left="-180"/>
        <w:rPr>
          <w:rFonts w:ascii="Arial" w:hAnsi="Arial" w:cs="Arial"/>
        </w:rPr>
      </w:pPr>
    </w:p>
    <w:p w14:paraId="4C8940DE" w14:textId="32A8CE71" w:rsidR="0035427A" w:rsidRDefault="0035427A" w:rsidP="00440C30">
      <w:pPr>
        <w:ind w:left="-180"/>
        <w:rPr>
          <w:rFonts w:ascii="Arial" w:hAnsi="Arial" w:cs="Arial"/>
        </w:rPr>
      </w:pPr>
    </w:p>
    <w:p w14:paraId="7E2CC087" w14:textId="351935B3" w:rsidR="0035427A" w:rsidRDefault="0035427A" w:rsidP="00440C30">
      <w:pPr>
        <w:ind w:left="-180"/>
        <w:rPr>
          <w:rFonts w:ascii="Arial" w:hAnsi="Arial" w:cs="Arial"/>
        </w:rPr>
      </w:pPr>
    </w:p>
    <w:p w14:paraId="40B92707" w14:textId="140A8F5C" w:rsidR="0035427A" w:rsidRDefault="0035427A" w:rsidP="00440C30">
      <w:pPr>
        <w:ind w:left="-180"/>
        <w:rPr>
          <w:rFonts w:ascii="Arial" w:hAnsi="Arial" w:cs="Arial"/>
        </w:rPr>
      </w:pPr>
    </w:p>
    <w:p w14:paraId="742A8912" w14:textId="1966B33D" w:rsidR="0035427A" w:rsidRDefault="0035427A" w:rsidP="00440C30">
      <w:pPr>
        <w:ind w:left="-180"/>
        <w:rPr>
          <w:rFonts w:ascii="Arial" w:hAnsi="Arial" w:cs="Arial"/>
        </w:rPr>
      </w:pPr>
    </w:p>
    <w:p w14:paraId="13F6E5E8" w14:textId="01DEB859" w:rsidR="0035427A" w:rsidRDefault="0035427A" w:rsidP="00440C30">
      <w:pPr>
        <w:ind w:left="-180"/>
        <w:rPr>
          <w:rFonts w:ascii="Arial" w:hAnsi="Arial" w:cs="Arial"/>
        </w:rPr>
      </w:pPr>
    </w:p>
    <w:p w14:paraId="61859390" w14:textId="3E30E75A" w:rsidR="00904646" w:rsidRDefault="00904646" w:rsidP="00440C30">
      <w:pPr>
        <w:ind w:left="-180"/>
        <w:rPr>
          <w:rFonts w:ascii="Arial" w:hAnsi="Arial" w:cs="Arial"/>
        </w:rPr>
      </w:pPr>
    </w:p>
    <w:p w14:paraId="5C7AF272" w14:textId="2FD8386E" w:rsidR="00904646" w:rsidRDefault="00904646" w:rsidP="00440C30">
      <w:pPr>
        <w:pStyle w:val="ListParagraph"/>
        <w:numPr>
          <w:ilvl w:val="0"/>
          <w:numId w:val="30"/>
        </w:numPr>
        <w:ind w:left="-180"/>
        <w:rPr>
          <w:rFonts w:ascii="Arial" w:hAnsi="Arial" w:cs="Arial"/>
        </w:rPr>
      </w:pPr>
      <w:r w:rsidRPr="00904646">
        <w:rPr>
          <w:rFonts w:ascii="Arial" w:hAnsi="Arial" w:cs="Arial"/>
        </w:rPr>
        <w:t xml:space="preserve">Explain what the </w:t>
      </w:r>
      <w:r w:rsidR="0035427A">
        <w:rPr>
          <w:rFonts w:ascii="Arial" w:hAnsi="Arial" w:cs="Arial"/>
        </w:rPr>
        <w:t>one</w:t>
      </w:r>
      <w:r w:rsidRPr="00904646">
        <w:rPr>
          <w:rFonts w:ascii="Arial" w:hAnsi="Arial" w:cs="Arial"/>
        </w:rPr>
        <w:t xml:space="preserve"> dot above </w:t>
      </w:r>
      <w:r w:rsidR="0035427A">
        <w:rPr>
          <w:rFonts w:ascii="Arial" w:hAnsi="Arial" w:cs="Arial"/>
        </w:rPr>
        <w:t>12</w:t>
      </w:r>
      <w:r w:rsidRPr="00904646">
        <w:rPr>
          <w:rFonts w:ascii="Arial" w:hAnsi="Arial" w:cs="Arial"/>
        </w:rPr>
        <w:t xml:space="preserve"> indicate</w:t>
      </w:r>
      <w:r w:rsidR="0035427A">
        <w:rPr>
          <w:rFonts w:ascii="Arial" w:hAnsi="Arial" w:cs="Arial"/>
        </w:rPr>
        <w:t>s</w:t>
      </w:r>
      <w:r w:rsidRPr="00904646">
        <w:rPr>
          <w:rFonts w:ascii="Arial" w:hAnsi="Arial" w:cs="Arial"/>
        </w:rPr>
        <w:t>.</w:t>
      </w:r>
    </w:p>
    <w:p w14:paraId="73B3F845" w14:textId="604ADE32" w:rsidR="00904646" w:rsidRDefault="00904646" w:rsidP="00440C30">
      <w:pPr>
        <w:pStyle w:val="ListParagraph"/>
        <w:ind w:left="-180"/>
        <w:rPr>
          <w:rFonts w:ascii="Arial" w:hAnsi="Arial" w:cs="Arial"/>
        </w:rPr>
      </w:pPr>
    </w:p>
    <w:p w14:paraId="5A486EBE" w14:textId="3C50801C" w:rsidR="00904646" w:rsidRDefault="00904646" w:rsidP="00440C30">
      <w:pPr>
        <w:ind w:left="-180"/>
        <w:rPr>
          <w:rFonts w:ascii="Arial" w:hAnsi="Arial" w:cs="Arial"/>
        </w:rPr>
      </w:pPr>
    </w:p>
    <w:p w14:paraId="774F93BA" w14:textId="77777777" w:rsidR="0035427A" w:rsidRPr="00904646" w:rsidRDefault="0035427A" w:rsidP="00440C30">
      <w:pPr>
        <w:ind w:left="-180"/>
        <w:rPr>
          <w:rFonts w:ascii="Arial" w:hAnsi="Arial" w:cs="Arial"/>
        </w:rPr>
      </w:pPr>
    </w:p>
    <w:p w14:paraId="27CD5CA5" w14:textId="52B87ED0" w:rsidR="00904646" w:rsidRDefault="00904646" w:rsidP="00440C30">
      <w:pPr>
        <w:pStyle w:val="ListParagraph"/>
        <w:ind w:left="-180"/>
        <w:rPr>
          <w:rFonts w:ascii="Arial" w:hAnsi="Arial" w:cs="Arial"/>
        </w:rPr>
      </w:pPr>
    </w:p>
    <w:p w14:paraId="0C67F5D2" w14:textId="3EA3C737" w:rsidR="00904646" w:rsidRPr="00904646" w:rsidRDefault="00904646" w:rsidP="00440C30">
      <w:pPr>
        <w:pStyle w:val="ListParagraph"/>
        <w:numPr>
          <w:ilvl w:val="0"/>
          <w:numId w:val="30"/>
        </w:numPr>
        <w:ind w:left="-180"/>
        <w:rPr>
          <w:rFonts w:ascii="Arial" w:hAnsi="Arial" w:cs="Arial"/>
        </w:rPr>
      </w:pPr>
      <w:r w:rsidRPr="00904646">
        <w:rPr>
          <w:rFonts w:ascii="Arial" w:hAnsi="Arial" w:cs="Arial"/>
        </w:rPr>
        <w:t xml:space="preserve">What conclusion would you draw about </w:t>
      </w:r>
      <w:r w:rsidR="0035427A">
        <w:rPr>
          <w:rFonts w:ascii="Arial" w:hAnsi="Arial" w:cs="Arial"/>
        </w:rPr>
        <w:t>10</w:t>
      </w:r>
      <w:r w:rsidR="009738A9">
        <w:rPr>
          <w:rFonts w:ascii="Arial" w:hAnsi="Arial" w:cs="Arial"/>
        </w:rPr>
        <w:t xml:space="preserve"> or more Bankrupt spins occurring in 50 spins</w:t>
      </w:r>
      <w:r w:rsidRPr="00904646">
        <w:rPr>
          <w:rFonts w:ascii="Arial" w:hAnsi="Arial" w:cs="Arial"/>
        </w:rPr>
        <w:t>? Explain</w:t>
      </w:r>
      <w:r>
        <w:rPr>
          <w:rFonts w:ascii="Arial" w:hAnsi="Arial" w:cs="Arial"/>
        </w:rPr>
        <w:t xml:space="preserve"> </w:t>
      </w:r>
      <w:r w:rsidRPr="00904646">
        <w:rPr>
          <w:rFonts w:ascii="Arial" w:hAnsi="Arial" w:cs="Arial"/>
        </w:rPr>
        <w:t>your answer.</w:t>
      </w:r>
    </w:p>
    <w:sectPr w:rsidR="00904646" w:rsidRPr="00904646" w:rsidSect="002344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008" w:right="72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D5B2E" w14:textId="77777777" w:rsidR="00201E6F" w:rsidRDefault="00201E6F">
      <w:r>
        <w:separator/>
      </w:r>
    </w:p>
  </w:endnote>
  <w:endnote w:type="continuationSeparator" w:id="0">
    <w:p w14:paraId="59831B15" w14:textId="77777777" w:rsidR="00201E6F" w:rsidRDefault="00201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7064B" w14:textId="77777777" w:rsidR="00592FBF" w:rsidRDefault="00592F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9CA6A" w14:textId="00A2A7D4" w:rsidR="00660175" w:rsidRDefault="00592FBF" w:rsidP="00234442">
    <w:pPr>
      <w:pStyle w:val="Footer"/>
      <w:ind w:right="-450"/>
      <w:jc w:val="right"/>
    </w:pPr>
    <w:r w:rsidRPr="002C51E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7B0D25D0" wp14:editId="42708670">
          <wp:simplePos x="0" y="0"/>
          <wp:positionH relativeFrom="column">
            <wp:posOffset>5092700</wp:posOffset>
          </wp:positionH>
          <wp:positionV relativeFrom="paragraph">
            <wp:posOffset>165735</wp:posOffset>
          </wp:positionV>
          <wp:extent cx="1525865" cy="266700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447" cy="269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9B679" w14:textId="77777777" w:rsidR="00592FBF" w:rsidRDefault="00592F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ED8FF" w14:textId="77777777" w:rsidR="00201E6F" w:rsidRDefault="00201E6F">
      <w:r>
        <w:separator/>
      </w:r>
    </w:p>
  </w:footnote>
  <w:footnote w:type="continuationSeparator" w:id="0">
    <w:p w14:paraId="06A9E780" w14:textId="77777777" w:rsidR="00201E6F" w:rsidRDefault="00201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033E2" w14:textId="77777777" w:rsidR="00592FBF" w:rsidRDefault="00592F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A0236" w14:textId="77777777" w:rsidR="00660175" w:rsidRPr="008F257F" w:rsidRDefault="00660175" w:rsidP="001E60A3">
    <w:pPr>
      <w:pStyle w:val="Header"/>
      <w:tabs>
        <w:tab w:val="clear" w:pos="8640"/>
        <w:tab w:val="right" w:pos="6480"/>
      </w:tabs>
      <w:rPr>
        <w:rFonts w:ascii="Arial" w:hAnsi="Arial" w:cs="Arial"/>
        <w:u w:val="single"/>
      </w:rPr>
    </w:pPr>
    <w:r w:rsidRPr="008F257F">
      <w:rPr>
        <w:rFonts w:ascii="Arial" w:hAnsi="Arial" w:cs="Arial"/>
      </w:rPr>
      <w:t xml:space="preserve">Name: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Hour: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Date: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</w:p>
  <w:p w14:paraId="3DA3ABAE" w14:textId="77777777" w:rsidR="00660175" w:rsidRDefault="006601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3638B" w14:textId="77777777" w:rsidR="00592FBF" w:rsidRDefault="00592F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D46E0272"/>
    <w:lvl w:ilvl="0" w:tplc="1D129A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99E208B"/>
    <w:multiLevelType w:val="hybridMultilevel"/>
    <w:tmpl w:val="AA32EA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C22D49"/>
    <w:multiLevelType w:val="hybridMultilevel"/>
    <w:tmpl w:val="EBACE302"/>
    <w:lvl w:ilvl="0" w:tplc="97340F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7227CE"/>
    <w:multiLevelType w:val="hybridMultilevel"/>
    <w:tmpl w:val="84A6403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DA45092"/>
    <w:multiLevelType w:val="multilevel"/>
    <w:tmpl w:val="A3CE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1F0397E"/>
    <w:multiLevelType w:val="hybridMultilevel"/>
    <w:tmpl w:val="1D7C9A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27103C0"/>
    <w:multiLevelType w:val="hybridMultilevel"/>
    <w:tmpl w:val="AB1CF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33FE1"/>
    <w:multiLevelType w:val="hybridMultilevel"/>
    <w:tmpl w:val="A844C4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61578"/>
    <w:multiLevelType w:val="hybridMultilevel"/>
    <w:tmpl w:val="1F369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2F6145"/>
    <w:multiLevelType w:val="hybridMultilevel"/>
    <w:tmpl w:val="114CF1BA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F80713"/>
    <w:multiLevelType w:val="hybridMultilevel"/>
    <w:tmpl w:val="08F4B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A5118"/>
    <w:multiLevelType w:val="hybridMultilevel"/>
    <w:tmpl w:val="4822C8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3F91897"/>
    <w:multiLevelType w:val="hybridMultilevel"/>
    <w:tmpl w:val="01CC5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48105F0"/>
    <w:multiLevelType w:val="hybridMultilevel"/>
    <w:tmpl w:val="442E291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4FC6D85"/>
    <w:multiLevelType w:val="hybridMultilevel"/>
    <w:tmpl w:val="737867E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AAA3C4B"/>
    <w:multiLevelType w:val="hybridMultilevel"/>
    <w:tmpl w:val="63FC0F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7205E1B"/>
    <w:multiLevelType w:val="hybridMultilevel"/>
    <w:tmpl w:val="9B58FD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CC44BC"/>
    <w:multiLevelType w:val="hybridMultilevel"/>
    <w:tmpl w:val="406CCB6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E6B20F6"/>
    <w:multiLevelType w:val="hybridMultilevel"/>
    <w:tmpl w:val="EBACE302"/>
    <w:lvl w:ilvl="0" w:tplc="97340F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6675E3"/>
    <w:multiLevelType w:val="multilevel"/>
    <w:tmpl w:val="114CF1B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3F060A0"/>
    <w:multiLevelType w:val="hybridMultilevel"/>
    <w:tmpl w:val="C73A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500194"/>
    <w:multiLevelType w:val="hybridMultilevel"/>
    <w:tmpl w:val="17E2860E"/>
    <w:lvl w:ilvl="0" w:tplc="BD1EA7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27624"/>
    <w:multiLevelType w:val="hybridMultilevel"/>
    <w:tmpl w:val="595A3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BA18C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BA22EE4"/>
    <w:multiLevelType w:val="hybridMultilevel"/>
    <w:tmpl w:val="6B52A8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0444965"/>
    <w:multiLevelType w:val="hybridMultilevel"/>
    <w:tmpl w:val="B8367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4A8520A"/>
    <w:multiLevelType w:val="hybridMultilevel"/>
    <w:tmpl w:val="159EC6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84C7D68"/>
    <w:multiLevelType w:val="hybridMultilevel"/>
    <w:tmpl w:val="D89E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42503B7"/>
    <w:multiLevelType w:val="hybridMultilevel"/>
    <w:tmpl w:val="8CFC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A182C3C"/>
    <w:multiLevelType w:val="hybridMultilevel"/>
    <w:tmpl w:val="7144CA9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D087520"/>
    <w:multiLevelType w:val="hybridMultilevel"/>
    <w:tmpl w:val="17C89C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D1A2F07"/>
    <w:multiLevelType w:val="hybridMultilevel"/>
    <w:tmpl w:val="B2AE293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9"/>
  </w:num>
  <w:num w:numId="3">
    <w:abstractNumId w:val="14"/>
  </w:num>
  <w:num w:numId="4">
    <w:abstractNumId w:val="12"/>
  </w:num>
  <w:num w:numId="5">
    <w:abstractNumId w:val="27"/>
  </w:num>
  <w:num w:numId="6">
    <w:abstractNumId w:val="8"/>
  </w:num>
  <w:num w:numId="7">
    <w:abstractNumId w:val="15"/>
  </w:num>
  <w:num w:numId="8">
    <w:abstractNumId w:val="26"/>
  </w:num>
  <w:num w:numId="9">
    <w:abstractNumId w:val="5"/>
  </w:num>
  <w:num w:numId="10">
    <w:abstractNumId w:val="22"/>
  </w:num>
  <w:num w:numId="11">
    <w:abstractNumId w:val="4"/>
  </w:num>
  <w:num w:numId="12">
    <w:abstractNumId w:val="9"/>
  </w:num>
  <w:num w:numId="13">
    <w:abstractNumId w:val="19"/>
  </w:num>
  <w:num w:numId="14">
    <w:abstractNumId w:val="24"/>
  </w:num>
  <w:num w:numId="15">
    <w:abstractNumId w:val="11"/>
  </w:num>
  <w:num w:numId="16">
    <w:abstractNumId w:val="30"/>
  </w:num>
  <w:num w:numId="17">
    <w:abstractNumId w:val="28"/>
  </w:num>
  <w:num w:numId="18">
    <w:abstractNumId w:val="13"/>
  </w:num>
  <w:num w:numId="19">
    <w:abstractNumId w:val="17"/>
  </w:num>
  <w:num w:numId="20">
    <w:abstractNumId w:val="25"/>
  </w:num>
  <w:num w:numId="21">
    <w:abstractNumId w:val="23"/>
  </w:num>
  <w:num w:numId="22">
    <w:abstractNumId w:val="20"/>
  </w:num>
  <w:num w:numId="23">
    <w:abstractNumId w:val="1"/>
  </w:num>
  <w:num w:numId="24">
    <w:abstractNumId w:val="16"/>
  </w:num>
  <w:num w:numId="25">
    <w:abstractNumId w:val="0"/>
  </w:num>
  <w:num w:numId="26">
    <w:abstractNumId w:val="18"/>
  </w:num>
  <w:num w:numId="27">
    <w:abstractNumId w:val="2"/>
  </w:num>
  <w:num w:numId="28">
    <w:abstractNumId w:val="6"/>
  </w:num>
  <w:num w:numId="29">
    <w:abstractNumId w:val="21"/>
  </w:num>
  <w:num w:numId="30">
    <w:abstractNumId w:val="7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0A3"/>
    <w:rsid w:val="00005846"/>
    <w:rsid w:val="00016089"/>
    <w:rsid w:val="000200BB"/>
    <w:rsid w:val="00045078"/>
    <w:rsid w:val="00053412"/>
    <w:rsid w:val="00073A9D"/>
    <w:rsid w:val="000756CE"/>
    <w:rsid w:val="00084E5E"/>
    <w:rsid w:val="00093C9B"/>
    <w:rsid w:val="000A157A"/>
    <w:rsid w:val="000A5206"/>
    <w:rsid w:val="000A532A"/>
    <w:rsid w:val="000D4A24"/>
    <w:rsid w:val="000D79FA"/>
    <w:rsid w:val="000F2FDD"/>
    <w:rsid w:val="000F360B"/>
    <w:rsid w:val="000F69C4"/>
    <w:rsid w:val="00136AF9"/>
    <w:rsid w:val="001402E8"/>
    <w:rsid w:val="00172BB1"/>
    <w:rsid w:val="001D62F1"/>
    <w:rsid w:val="001E39FC"/>
    <w:rsid w:val="001E60A3"/>
    <w:rsid w:val="00201E6F"/>
    <w:rsid w:val="00203D69"/>
    <w:rsid w:val="002335BD"/>
    <w:rsid w:val="00234442"/>
    <w:rsid w:val="002379FA"/>
    <w:rsid w:val="00252245"/>
    <w:rsid w:val="00256463"/>
    <w:rsid w:val="00270006"/>
    <w:rsid w:val="00272510"/>
    <w:rsid w:val="00292DB1"/>
    <w:rsid w:val="002A4BC0"/>
    <w:rsid w:val="002B09BB"/>
    <w:rsid w:val="003307CC"/>
    <w:rsid w:val="00330B92"/>
    <w:rsid w:val="0035427A"/>
    <w:rsid w:val="00356FF8"/>
    <w:rsid w:val="00361218"/>
    <w:rsid w:val="00367AFD"/>
    <w:rsid w:val="003A6798"/>
    <w:rsid w:val="003B1B17"/>
    <w:rsid w:val="003C5BD6"/>
    <w:rsid w:val="0040467C"/>
    <w:rsid w:val="0041024F"/>
    <w:rsid w:val="004226EE"/>
    <w:rsid w:val="004327AC"/>
    <w:rsid w:val="00436A38"/>
    <w:rsid w:val="00440113"/>
    <w:rsid w:val="00440C30"/>
    <w:rsid w:val="00441392"/>
    <w:rsid w:val="00477874"/>
    <w:rsid w:val="00480165"/>
    <w:rsid w:val="00482592"/>
    <w:rsid w:val="00482A1C"/>
    <w:rsid w:val="00483ACA"/>
    <w:rsid w:val="004C407A"/>
    <w:rsid w:val="004D4CAA"/>
    <w:rsid w:val="004F1C6A"/>
    <w:rsid w:val="00505098"/>
    <w:rsid w:val="005144E1"/>
    <w:rsid w:val="0052738D"/>
    <w:rsid w:val="00577E99"/>
    <w:rsid w:val="00591276"/>
    <w:rsid w:val="00592FBF"/>
    <w:rsid w:val="005C1E13"/>
    <w:rsid w:val="005D1C3A"/>
    <w:rsid w:val="005D52F5"/>
    <w:rsid w:val="005F04B2"/>
    <w:rsid w:val="005F2133"/>
    <w:rsid w:val="006237B8"/>
    <w:rsid w:val="006376B2"/>
    <w:rsid w:val="00644248"/>
    <w:rsid w:val="00660175"/>
    <w:rsid w:val="00685AEA"/>
    <w:rsid w:val="006C4259"/>
    <w:rsid w:val="006E267C"/>
    <w:rsid w:val="007017C6"/>
    <w:rsid w:val="007041CD"/>
    <w:rsid w:val="007112F5"/>
    <w:rsid w:val="00712FBB"/>
    <w:rsid w:val="00727FCD"/>
    <w:rsid w:val="00742D89"/>
    <w:rsid w:val="007519AC"/>
    <w:rsid w:val="007A41F1"/>
    <w:rsid w:val="007B3A6F"/>
    <w:rsid w:val="007B54D8"/>
    <w:rsid w:val="007B638C"/>
    <w:rsid w:val="007D19F0"/>
    <w:rsid w:val="007E3B91"/>
    <w:rsid w:val="007E4D63"/>
    <w:rsid w:val="007F4B74"/>
    <w:rsid w:val="00806438"/>
    <w:rsid w:val="00806A43"/>
    <w:rsid w:val="00811540"/>
    <w:rsid w:val="00813B82"/>
    <w:rsid w:val="008165F8"/>
    <w:rsid w:val="008246A1"/>
    <w:rsid w:val="00831D5E"/>
    <w:rsid w:val="00844FF8"/>
    <w:rsid w:val="00850372"/>
    <w:rsid w:val="00871F76"/>
    <w:rsid w:val="008740E2"/>
    <w:rsid w:val="008A1811"/>
    <w:rsid w:val="008A53F7"/>
    <w:rsid w:val="008C26C6"/>
    <w:rsid w:val="008D0C48"/>
    <w:rsid w:val="008F257F"/>
    <w:rsid w:val="008F69AE"/>
    <w:rsid w:val="00901487"/>
    <w:rsid w:val="00904646"/>
    <w:rsid w:val="00966981"/>
    <w:rsid w:val="009738A9"/>
    <w:rsid w:val="009B564B"/>
    <w:rsid w:val="009C123D"/>
    <w:rsid w:val="009E4A3E"/>
    <w:rsid w:val="009F26A6"/>
    <w:rsid w:val="009F5904"/>
    <w:rsid w:val="00A12EC8"/>
    <w:rsid w:val="00A1300E"/>
    <w:rsid w:val="00A3137E"/>
    <w:rsid w:val="00A44F11"/>
    <w:rsid w:val="00A53E31"/>
    <w:rsid w:val="00A645B5"/>
    <w:rsid w:val="00A73532"/>
    <w:rsid w:val="00A80903"/>
    <w:rsid w:val="00AC250B"/>
    <w:rsid w:val="00AF178A"/>
    <w:rsid w:val="00B1282C"/>
    <w:rsid w:val="00B135BA"/>
    <w:rsid w:val="00B40DEC"/>
    <w:rsid w:val="00B44679"/>
    <w:rsid w:val="00B44C68"/>
    <w:rsid w:val="00B549BB"/>
    <w:rsid w:val="00B561A3"/>
    <w:rsid w:val="00B66018"/>
    <w:rsid w:val="00B948EC"/>
    <w:rsid w:val="00BC115C"/>
    <w:rsid w:val="00BD3F7B"/>
    <w:rsid w:val="00BF0E93"/>
    <w:rsid w:val="00BF2314"/>
    <w:rsid w:val="00BF4C13"/>
    <w:rsid w:val="00C01FC5"/>
    <w:rsid w:val="00C11458"/>
    <w:rsid w:val="00C40DD4"/>
    <w:rsid w:val="00C540B6"/>
    <w:rsid w:val="00C6257B"/>
    <w:rsid w:val="00C63C25"/>
    <w:rsid w:val="00C64AF3"/>
    <w:rsid w:val="00C855C1"/>
    <w:rsid w:val="00CA0EB6"/>
    <w:rsid w:val="00CB2B51"/>
    <w:rsid w:val="00CC5854"/>
    <w:rsid w:val="00CF761E"/>
    <w:rsid w:val="00D0278E"/>
    <w:rsid w:val="00D105B9"/>
    <w:rsid w:val="00D25719"/>
    <w:rsid w:val="00D318C2"/>
    <w:rsid w:val="00D549EC"/>
    <w:rsid w:val="00D63475"/>
    <w:rsid w:val="00D7716C"/>
    <w:rsid w:val="00D8359B"/>
    <w:rsid w:val="00D857AE"/>
    <w:rsid w:val="00D9303A"/>
    <w:rsid w:val="00D95C19"/>
    <w:rsid w:val="00DA06F3"/>
    <w:rsid w:val="00DB1750"/>
    <w:rsid w:val="00DC2750"/>
    <w:rsid w:val="00DC32B9"/>
    <w:rsid w:val="00DD64BC"/>
    <w:rsid w:val="00DF5AE4"/>
    <w:rsid w:val="00E023C5"/>
    <w:rsid w:val="00E03FA1"/>
    <w:rsid w:val="00E13488"/>
    <w:rsid w:val="00E24528"/>
    <w:rsid w:val="00E322DD"/>
    <w:rsid w:val="00E35C42"/>
    <w:rsid w:val="00E3722F"/>
    <w:rsid w:val="00E46163"/>
    <w:rsid w:val="00E52EB4"/>
    <w:rsid w:val="00E80108"/>
    <w:rsid w:val="00E961AD"/>
    <w:rsid w:val="00EB3D55"/>
    <w:rsid w:val="00F224FC"/>
    <w:rsid w:val="00F34C80"/>
    <w:rsid w:val="00F36637"/>
    <w:rsid w:val="00F51D59"/>
    <w:rsid w:val="00F52945"/>
    <w:rsid w:val="00F601A6"/>
    <w:rsid w:val="00F93256"/>
    <w:rsid w:val="00FA0739"/>
    <w:rsid w:val="00FA2D9A"/>
    <w:rsid w:val="00FD034E"/>
    <w:rsid w:val="00FE236A"/>
    <w:rsid w:val="00FF4E55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BD7D92"/>
  <w15:docId w15:val="{F83F621B-DEF7-4178-80C4-C0FD922A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0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0A532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0A532A"/>
    <w:rPr>
      <w:rFonts w:cs="Times New Roman"/>
      <w:sz w:val="24"/>
      <w:szCs w:val="24"/>
    </w:rPr>
  </w:style>
  <w:style w:type="character" w:styleId="Hyperlink">
    <w:name w:val="Hyperlink"/>
    <w:uiPriority w:val="99"/>
    <w:rsid w:val="00BF0E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7FC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446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B4467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7D19F0"/>
    <w:pPr>
      <w:spacing w:before="100" w:beforeAutospacing="1" w:after="100" w:afterAutospacing="1"/>
    </w:pPr>
  </w:style>
  <w:style w:type="character" w:styleId="FollowedHyperlink">
    <w:name w:val="FollowedHyperlink"/>
    <w:uiPriority w:val="99"/>
    <w:rsid w:val="002A4BC0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3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in 6 Wins: Are Soda Contests True</vt:lpstr>
    </vt:vector>
  </TitlesOfParts>
  <Company>KPS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in 6 Wins: Are Soda Contests True</dc:title>
  <dc:subject/>
  <dc:creator>user</dc:creator>
  <cp:keywords/>
  <dc:description/>
  <cp:lastModifiedBy>Luke Wilcox</cp:lastModifiedBy>
  <cp:revision>4</cp:revision>
  <cp:lastPrinted>2020-09-21T14:13:00Z</cp:lastPrinted>
  <dcterms:created xsi:type="dcterms:W3CDTF">2020-09-21T14:13:00Z</dcterms:created>
  <dcterms:modified xsi:type="dcterms:W3CDTF">2020-09-21T14:57:00Z</dcterms:modified>
</cp:coreProperties>
</file>